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996F73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704900" w:rsidRDefault="00704900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511476" w:rsidRDefault="00B162FD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07</w:t>
      </w:r>
      <w:r w:rsidR="0093747E">
        <w:rPr>
          <w:rFonts w:ascii="Franklin Gothic Book" w:eastAsia="Times New Roman" w:hAnsi="Franklin Gothic Book"/>
          <w:sz w:val="20"/>
          <w:szCs w:val="20"/>
          <w:lang w:val="ru-RU" w:eastAsia="ru-RU"/>
        </w:rPr>
        <w:t>.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10</w:t>
      </w:r>
      <w:r w:rsidR="004D356E">
        <w:rPr>
          <w:rFonts w:ascii="Franklin Gothic Book" w:eastAsia="Times New Roman" w:hAnsi="Franklin Gothic Book"/>
          <w:sz w:val="20"/>
          <w:szCs w:val="20"/>
          <w:lang w:val="ru-RU" w:eastAsia="ru-RU"/>
        </w:rPr>
        <w:t>.</w:t>
      </w:r>
      <w:r w:rsidR="006F0658" w:rsidRPr="00511476">
        <w:rPr>
          <w:rFonts w:ascii="Franklin Gothic Book" w:eastAsia="Times New Roman" w:hAnsi="Franklin Gothic Book"/>
          <w:sz w:val="20"/>
          <w:szCs w:val="20"/>
          <w:lang w:val="ru-RU" w:eastAsia="ru-RU"/>
        </w:rPr>
        <w:t>20</w:t>
      </w:r>
      <w:r w:rsidR="00C01362">
        <w:rPr>
          <w:rFonts w:ascii="Franklin Gothic Book" w:eastAsia="Times New Roman" w:hAnsi="Franklin Gothic Book"/>
          <w:sz w:val="20"/>
          <w:szCs w:val="20"/>
          <w:lang w:val="ru-RU" w:eastAsia="ru-RU"/>
        </w:rPr>
        <w:t>20</w:t>
      </w:r>
      <w:r w:rsidR="00641E7D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№23</w:t>
      </w:r>
      <w:r w:rsidR="004B06CE" w:rsidRPr="00511476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ED322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395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511476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511476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Default="004610E0" w:rsidP="004610E0">
      <w:pPr>
        <w:ind w:left="4320" w:firstLine="720"/>
        <w:rPr>
          <w:rFonts w:ascii="Franklin Gothic Book" w:hAnsi="Franklin Gothic Book"/>
          <w:sz w:val="16"/>
          <w:lang w:val="ru-RU" w:eastAsia="ru-RU"/>
        </w:rPr>
      </w:pPr>
    </w:p>
    <w:p w:rsidR="004610E0" w:rsidRPr="00511476" w:rsidRDefault="004610E0" w:rsidP="004610E0">
      <w:pPr>
        <w:spacing w:before="40" w:after="40"/>
        <w:jc w:val="center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Уважаемые господа!</w:t>
      </w:r>
    </w:p>
    <w:p w:rsidR="004610E0" w:rsidRPr="00364354" w:rsidRDefault="004610E0" w:rsidP="004610E0">
      <w:pPr>
        <w:spacing w:before="40" w:after="40"/>
        <w:rPr>
          <w:rFonts w:ascii="Franklin Gothic Book" w:eastAsia="Calibri" w:hAnsi="Franklin Gothic Book" w:cs="Arial"/>
          <w:b/>
          <w:sz w:val="8"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 xml:space="preserve"> </w:t>
      </w:r>
    </w:p>
    <w:p w:rsidR="00C01362" w:rsidRPr="00C01362" w:rsidRDefault="004610E0" w:rsidP="00C01362">
      <w:pPr>
        <w:spacing w:before="40" w:after="40"/>
        <w:rPr>
          <w:rFonts w:ascii="Symbol" w:hAnsi="Symbol" w:cs="Symbol"/>
          <w:color w:val="000000"/>
          <w:lang w:val="ru-RU" w:eastAsia="uk-UA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Настоящим сообщаем, что ЧАО «ЮЖКОКС»  проводится</w:t>
      </w:r>
      <w:r w:rsidR="0008373C">
        <w:rPr>
          <w:rFonts w:ascii="Franklin Gothic Book" w:eastAsia="Calibri" w:hAnsi="Franklin Gothic Book" w:cs="Arial"/>
          <w:b/>
          <w:lang w:val="ru-RU"/>
        </w:rPr>
        <w:t xml:space="preserve">   выбор поставщика на поставку </w:t>
      </w:r>
      <w:r w:rsidR="002C7D9B">
        <w:rPr>
          <w:rFonts w:ascii="Franklin Gothic Book" w:eastAsia="Calibri" w:hAnsi="Franklin Gothic Book" w:cs="Arial"/>
          <w:b/>
          <w:lang w:val="ru-RU"/>
        </w:rPr>
        <w:t xml:space="preserve"> </w:t>
      </w:r>
      <w:r w:rsidR="00A769DF" w:rsidRPr="00A769DF">
        <w:rPr>
          <w:rFonts w:ascii="Franklin Gothic Book" w:eastAsia="Calibri" w:hAnsi="Franklin Gothic Book" w:cs="Arial"/>
          <w:b/>
          <w:lang w:val="ru-RU"/>
        </w:rPr>
        <w:t>Привод</w:t>
      </w:r>
      <w:r w:rsidR="00A769DF">
        <w:rPr>
          <w:rFonts w:ascii="Franklin Gothic Book" w:eastAsia="Calibri" w:hAnsi="Franklin Gothic Book" w:cs="Arial"/>
          <w:b/>
          <w:lang w:val="ru-RU"/>
        </w:rPr>
        <w:t>а</w:t>
      </w:r>
      <w:r w:rsidR="00A769DF" w:rsidRPr="00A769DF">
        <w:rPr>
          <w:rFonts w:ascii="Franklin Gothic Book" w:eastAsia="Calibri" w:hAnsi="Franklin Gothic Book" w:cs="Arial"/>
          <w:b/>
          <w:lang w:val="ru-RU"/>
        </w:rPr>
        <w:t xml:space="preserve"> крышка стояка ч.АМ26-1135550 СБ</w:t>
      </w:r>
      <w:r w:rsidR="00C01362">
        <w:rPr>
          <w:rFonts w:ascii="Franklin Gothic Book" w:eastAsia="Calibri" w:hAnsi="Franklin Gothic Book" w:cs="Arial"/>
          <w:b/>
          <w:sz w:val="32"/>
          <w:u w:val="single"/>
          <w:lang w:val="ru-RU"/>
        </w:rPr>
        <w:t>:</w:t>
      </w:r>
      <w:r w:rsidR="00C01362" w:rsidRPr="00C01362">
        <w:rPr>
          <w:rFonts w:ascii="Symbol" w:hAnsi="Symbol" w:cs="Symbol"/>
          <w:color w:val="000000"/>
          <w:lang w:val="ru-RU" w:eastAsia="uk-UA"/>
        </w:rPr>
        <w:t></w:t>
      </w:r>
    </w:p>
    <w:p w:rsidR="00C01362" w:rsidRDefault="00A769DF" w:rsidP="00C01362">
      <w:pPr>
        <w:autoSpaceDE w:val="0"/>
        <w:autoSpaceDN w:val="0"/>
        <w:adjustRightInd w:val="0"/>
        <w:rPr>
          <w:rFonts w:ascii="Times New Roman" w:hAnsi="Times New Roman"/>
          <w:color w:val="000000"/>
          <w:szCs w:val="28"/>
          <w:lang w:val="ru-RU" w:eastAsia="uk-UA"/>
        </w:rPr>
      </w:pPr>
      <w:r>
        <w:rPr>
          <w:rFonts w:ascii="Times New Roman" w:hAnsi="Times New Roman"/>
          <w:color w:val="000000"/>
          <w:szCs w:val="28"/>
          <w:lang w:val="ru-RU" w:eastAsia="uk-UA"/>
        </w:rPr>
        <w:t xml:space="preserve">Количество 30 </w:t>
      </w:r>
      <w:proofErr w:type="spellStart"/>
      <w:r>
        <w:rPr>
          <w:rFonts w:ascii="Times New Roman" w:hAnsi="Times New Roman"/>
          <w:color w:val="000000"/>
          <w:szCs w:val="28"/>
          <w:lang w:val="ru-RU" w:eastAsia="uk-UA"/>
        </w:rPr>
        <w:t>шт</w:t>
      </w:r>
      <w:proofErr w:type="spellEnd"/>
    </w:p>
    <w:p w:rsidR="00C01362" w:rsidRPr="00C01362" w:rsidRDefault="00C01362" w:rsidP="00C01362">
      <w:pPr>
        <w:autoSpaceDE w:val="0"/>
        <w:autoSpaceDN w:val="0"/>
        <w:adjustRightInd w:val="0"/>
        <w:rPr>
          <w:rFonts w:ascii="Times New Roman" w:hAnsi="Times New Roman"/>
          <w:color w:val="000000"/>
          <w:szCs w:val="28"/>
          <w:lang w:val="ru-RU" w:eastAsia="uk-UA"/>
        </w:rPr>
      </w:pPr>
    </w:p>
    <w:tbl>
      <w:tblPr>
        <w:tblStyle w:val="aa"/>
        <w:tblW w:w="8897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5387"/>
      </w:tblGrid>
      <w:tr w:rsidR="004610E0" w:rsidRPr="00A769DF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1.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Ответственное лицо</w:t>
            </w:r>
          </w:p>
        </w:tc>
        <w:tc>
          <w:tcPr>
            <w:tcW w:w="5387" w:type="dxa"/>
            <w:vAlign w:val="center"/>
          </w:tcPr>
          <w:p w:rsidR="004610E0" w:rsidRPr="00A333C0" w:rsidRDefault="00704900" w:rsidP="00C01362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Начальник </w:t>
            </w:r>
            <w:r w:rsidR="00F17C1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отдела </w:t>
            </w:r>
            <w:r w:rsidR="00641E7D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закупок</w:t>
            </w:r>
            <w:r w:rsidR="00E43B7B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  <w:r w:rsidR="00C01362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Коломиец В.П.</w:t>
            </w:r>
          </w:p>
        </w:tc>
      </w:tr>
      <w:tr w:rsidR="004610E0" w:rsidRPr="00A769DF" w:rsidTr="00C72627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2.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F17C10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Э</w:t>
            </w:r>
            <w:r w:rsidR="00F17C10">
              <w:rPr>
                <w:rFonts w:ascii="Franklin Gothic Book" w:hAnsi="Franklin Gothic Book"/>
                <w:sz w:val="20"/>
                <w:szCs w:val="20"/>
                <w:lang w:val="ru-RU"/>
              </w:rPr>
              <w:t>лектронный адрес для приема коммерческих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предложений</w:t>
            </w:r>
          </w:p>
        </w:tc>
        <w:tc>
          <w:tcPr>
            <w:tcW w:w="5387" w:type="dxa"/>
            <w:vAlign w:val="center"/>
          </w:tcPr>
          <w:p w:rsidR="00073C19" w:rsidRPr="00511476" w:rsidRDefault="00B162FD" w:rsidP="00E43B7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hyperlink r:id="rId8" w:history="1">
              <w:r w:rsidR="00C01362" w:rsidRPr="003051B7">
                <w:rPr>
                  <w:rStyle w:val="ab"/>
                </w:rPr>
                <w:t>Vladimir</w:t>
              </w:r>
              <w:r w:rsidR="00C01362" w:rsidRPr="003051B7">
                <w:rPr>
                  <w:rStyle w:val="ab"/>
                  <w:lang w:val="ru-RU"/>
                </w:rPr>
                <w:t>.</w:t>
              </w:r>
              <w:r w:rsidR="00C01362" w:rsidRPr="003051B7">
                <w:rPr>
                  <w:rStyle w:val="ab"/>
                </w:rPr>
                <w:t>Kolomiets</w:t>
              </w:r>
              <w:r w:rsidR="00C01362" w:rsidRPr="003051B7">
                <w:rPr>
                  <w:rStyle w:val="ab"/>
                  <w:lang w:val="ru-RU"/>
                </w:rPr>
                <w:t>@</w:t>
              </w:r>
              <w:r w:rsidR="00C01362" w:rsidRPr="003051B7">
                <w:rPr>
                  <w:rStyle w:val="ab"/>
                </w:rPr>
                <w:t>bkoks</w:t>
              </w:r>
              <w:r w:rsidR="00C01362" w:rsidRPr="003051B7">
                <w:rPr>
                  <w:rStyle w:val="ab"/>
                  <w:lang w:val="ru-RU"/>
                </w:rPr>
                <w:t>.</w:t>
              </w:r>
              <w:r w:rsidR="00C01362" w:rsidRPr="003051B7">
                <w:rPr>
                  <w:rStyle w:val="ab"/>
                </w:rPr>
                <w:t>dp</w:t>
              </w:r>
              <w:r w:rsidR="00C01362" w:rsidRPr="003051B7">
                <w:rPr>
                  <w:rStyle w:val="ab"/>
                  <w:lang w:val="ru-RU"/>
                </w:rPr>
                <w:t>.</w:t>
              </w:r>
              <w:r w:rsidR="00C01362" w:rsidRPr="003051B7">
                <w:rPr>
                  <w:rStyle w:val="ab"/>
                </w:rPr>
                <w:t>ua</w:t>
              </w:r>
            </w:hyperlink>
            <w:r w:rsidR="00C01362">
              <w:rPr>
                <w:lang w:val="ru-RU"/>
              </w:rPr>
              <w:t xml:space="preserve"> </w:t>
            </w:r>
            <w:r w:rsidR="00937F20">
              <w:rPr>
                <w:lang w:val="ru-RU"/>
              </w:rPr>
              <w:t xml:space="preserve">и   (ОБЯЗАТЕЛЬНО) </w:t>
            </w:r>
            <w:hyperlink r:id="rId9" w:history="1">
              <w:r w:rsidR="00937F20" w:rsidRPr="00B36298">
                <w:rPr>
                  <w:rStyle w:val="ab"/>
                  <w:lang w:val="ru-RU"/>
                </w:rPr>
                <w:t>tender.tmc@bkoks.dp.ua</w:t>
              </w:r>
            </w:hyperlink>
          </w:p>
        </w:tc>
      </w:tr>
      <w:tr w:rsidR="00E43B7B" w:rsidRPr="00A769DF" w:rsidTr="00C72627">
        <w:tc>
          <w:tcPr>
            <w:tcW w:w="534" w:type="dxa"/>
            <w:vAlign w:val="center"/>
          </w:tcPr>
          <w:p w:rsidR="00E43B7B" w:rsidRPr="00511476" w:rsidRDefault="00C01362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3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Критерии  определения наилучшего предложения</w:t>
            </w:r>
          </w:p>
        </w:tc>
        <w:tc>
          <w:tcPr>
            <w:tcW w:w="5387" w:type="dxa"/>
          </w:tcPr>
          <w:p w:rsidR="00E43B7B" w:rsidRPr="00511476" w:rsidRDefault="005C7F93" w:rsidP="005C7F93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Минимальная цена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наилучшие условия оплаты</w:t>
            </w: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, поставки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и гарантийные </w:t>
            </w:r>
            <w:r w:rsidR="001736DD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обязательства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, </w:t>
            </w:r>
            <w:r w:rsidR="00E43B7B" w:rsidRPr="00511476">
              <w:rPr>
                <w:rFonts w:ascii="Franklin Gothic Book" w:hAnsi="Franklin Gothic Book"/>
                <w:b/>
                <w:bCs/>
                <w:sz w:val="20"/>
                <w:szCs w:val="20"/>
                <w:lang w:val="ru-RU"/>
              </w:rPr>
              <w:t>наличие статуса производителя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наличие положительных референций</w:t>
            </w:r>
          </w:p>
        </w:tc>
      </w:tr>
      <w:tr w:rsidR="00E43B7B" w:rsidRPr="00A769DF" w:rsidTr="00C72627">
        <w:tc>
          <w:tcPr>
            <w:tcW w:w="534" w:type="dxa"/>
            <w:vAlign w:val="center"/>
          </w:tcPr>
          <w:p w:rsidR="00E43B7B" w:rsidRPr="00511476" w:rsidRDefault="00C01362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4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окончания приема предложений</w:t>
            </w:r>
          </w:p>
        </w:tc>
        <w:tc>
          <w:tcPr>
            <w:tcW w:w="5387" w:type="dxa"/>
            <w:vAlign w:val="center"/>
          </w:tcPr>
          <w:p w:rsidR="00E43B7B" w:rsidRPr="00511476" w:rsidRDefault="00A769DF" w:rsidP="00A769DF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14.10</w:t>
            </w:r>
            <w:r w:rsidR="00010C37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.20</w:t>
            </w:r>
            <w:r w:rsidR="00ED322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</w:t>
            </w:r>
          </w:p>
        </w:tc>
      </w:tr>
      <w:tr w:rsidR="00E43B7B" w:rsidRPr="00A769DF" w:rsidTr="00C72627">
        <w:tc>
          <w:tcPr>
            <w:tcW w:w="534" w:type="dxa"/>
            <w:vAlign w:val="center"/>
          </w:tcPr>
          <w:p w:rsidR="00E43B7B" w:rsidRPr="00511476" w:rsidRDefault="00C01362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5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511476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Пери</w:t>
            </w:r>
            <w:r w:rsidR="00511476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 закупки</w:t>
            </w:r>
          </w:p>
        </w:tc>
        <w:tc>
          <w:tcPr>
            <w:tcW w:w="5387" w:type="dxa"/>
            <w:vAlign w:val="center"/>
          </w:tcPr>
          <w:p w:rsidR="00E43B7B" w:rsidRPr="00511476" w:rsidRDefault="00A769DF" w:rsidP="00570983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4</w:t>
            </w:r>
            <w:r w:rsidR="00ED322B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кв 2020</w:t>
            </w:r>
            <w:r w:rsidR="00511476"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согласно заявки покупателя</w:t>
            </w:r>
          </w:p>
        </w:tc>
      </w:tr>
    </w:tbl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</w:t>
      </w:r>
      <w:r w:rsidR="00823DBF" w:rsidRPr="00511476">
        <w:rPr>
          <w:rFonts w:ascii="Franklin Gothic Book" w:eastAsia="Calibri" w:hAnsi="Franklin Gothic Book" w:cs="Arial"/>
          <w:lang w:val="ru-RU"/>
        </w:rPr>
        <w:t>Дополнительные преимущества претендентам при определении победителя: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Условия поставки –  DDP (Склад Покупателя</w:t>
      </w:r>
      <w:r w:rsidR="00505146">
        <w:rPr>
          <w:rFonts w:ascii="Franklin Gothic Book" w:eastAsia="Calibri" w:hAnsi="Franklin Gothic Book" w:cs="Arial"/>
          <w:lang w:val="ru-RU"/>
        </w:rPr>
        <w:t xml:space="preserve"> </w:t>
      </w:r>
      <w:proofErr w:type="spellStart"/>
      <w:r w:rsidR="00505146">
        <w:rPr>
          <w:rFonts w:ascii="Franklin Gothic Book" w:eastAsia="Calibri" w:hAnsi="Franklin Gothic Book" w:cs="Arial"/>
          <w:lang w:val="ru-RU"/>
        </w:rPr>
        <w:t>г.Каменское</w:t>
      </w:r>
      <w:proofErr w:type="spellEnd"/>
      <w:r w:rsidR="00823DBF" w:rsidRPr="00511476">
        <w:rPr>
          <w:rFonts w:ascii="Franklin Gothic Book" w:eastAsia="Calibri" w:hAnsi="Franklin Gothic Book" w:cs="Arial"/>
          <w:lang w:val="ru-RU"/>
        </w:rPr>
        <w:t>);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Услов</w:t>
      </w:r>
      <w:r w:rsidR="003239AB">
        <w:rPr>
          <w:rFonts w:ascii="Franklin Gothic Book" w:eastAsia="Calibri" w:hAnsi="Franklin Gothic Book" w:cs="Arial"/>
          <w:lang w:val="ru-RU"/>
        </w:rPr>
        <w:t>ия оплаты –  оплата в течение 30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календарных дней с момента поставки.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Ответ просим предоставить в виде коммерческого предложения с обязательным указанием всех </w:t>
      </w:r>
      <w:r w:rsidR="00364354">
        <w:rPr>
          <w:rFonts w:ascii="Franklin Gothic Book" w:eastAsia="Calibri" w:hAnsi="Franklin Gothic Book" w:cs="Arial"/>
          <w:lang w:val="ru-RU"/>
        </w:rPr>
        <w:t>необходимых условий по поставке.</w:t>
      </w:r>
    </w:p>
    <w:p w:rsidR="005C7F93" w:rsidRDefault="005C7F93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</w:t>
      </w:r>
      <w:r w:rsidR="00364354">
        <w:rPr>
          <w:rFonts w:ascii="Franklin Gothic Book" w:eastAsia="Calibri" w:hAnsi="Franklin Gothic Book" w:cs="Arial"/>
          <w:b/>
          <w:lang w:val="ru-RU"/>
        </w:rPr>
        <w:t>Коммерческое</w:t>
      </w:r>
      <w:r w:rsidR="00823DBF" w:rsidRPr="00511476">
        <w:rPr>
          <w:rFonts w:ascii="Franklin Gothic Book" w:eastAsia="Calibri" w:hAnsi="Franklin Gothic Book" w:cs="Arial"/>
          <w:b/>
          <w:lang w:val="ru-RU"/>
        </w:rPr>
        <w:t xml:space="preserve"> предложени</w:t>
      </w:r>
      <w:r w:rsidR="00364354">
        <w:rPr>
          <w:rFonts w:ascii="Franklin Gothic Book" w:eastAsia="Calibri" w:hAnsi="Franklin Gothic Book" w:cs="Arial"/>
          <w:b/>
          <w:lang w:val="ru-RU"/>
        </w:rPr>
        <w:t>е просим направлять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: </w:t>
      </w:r>
    </w:p>
    <w:p w:rsidR="005C7F93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1</w:t>
      </w:r>
      <w:r w:rsidR="00570983">
        <w:rPr>
          <w:rFonts w:ascii="Franklin Gothic Book" w:eastAsia="Calibri" w:hAnsi="Franklin Gothic Book" w:cs="Arial"/>
          <w:b/>
          <w:lang w:val="ru-RU"/>
        </w:rPr>
        <w:t>.</w:t>
      </w:r>
      <w:r w:rsidR="005C7F93">
        <w:rPr>
          <w:rFonts w:ascii="Franklin Gothic Book" w:eastAsia="Calibri" w:hAnsi="Franklin Gothic Book" w:cs="Arial"/>
          <w:b/>
          <w:lang w:val="ru-RU"/>
        </w:rPr>
        <w:t xml:space="preserve"> На бланке предприятия с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Вашей подписью и</w:t>
      </w:r>
      <w:r>
        <w:rPr>
          <w:rFonts w:ascii="Franklin Gothic Book" w:eastAsia="Calibri" w:hAnsi="Franklin Gothic Book" w:cs="Arial"/>
          <w:b/>
          <w:lang w:val="ru-RU"/>
        </w:rPr>
        <w:t xml:space="preserve"> печатью 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>Обязательное требование:</w:t>
      </w:r>
      <w:bookmarkStart w:id="0" w:name="_GoBack"/>
      <w:bookmarkEnd w:id="0"/>
    </w:p>
    <w:p w:rsidR="00823DBF" w:rsidRPr="00511476" w:rsidRDefault="001736DD" w:rsidP="001736DD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предоставление копии нормативно-те</w:t>
      </w:r>
      <w:r>
        <w:rPr>
          <w:rFonts w:ascii="Franklin Gothic Book" w:eastAsia="Calibri" w:hAnsi="Franklin Gothic Book" w:cs="Arial"/>
          <w:lang w:val="ru-RU"/>
        </w:rPr>
        <w:t>хнической документации производи</w:t>
      </w:r>
      <w:r w:rsidR="00823DBF" w:rsidRPr="00511476">
        <w:rPr>
          <w:rFonts w:ascii="Franklin Gothic Book" w:eastAsia="Calibri" w:hAnsi="Franklin Gothic Book" w:cs="Arial"/>
          <w:lang w:val="ru-RU"/>
        </w:rPr>
        <w:t>теля.</w:t>
      </w:r>
    </w:p>
    <w:p w:rsidR="00823DBF" w:rsidRPr="00C72627" w:rsidRDefault="00823DBF" w:rsidP="001736DD">
      <w:pPr>
        <w:spacing w:before="40" w:after="40"/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</w:pPr>
      <w:r w:rsidRPr="00C72627"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  <w:t>согласие работать по типовому договору предприятия Заказчика.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Предпочтительна поставка в минимальн</w:t>
      </w:r>
      <w:r w:rsidR="001736DD">
        <w:rPr>
          <w:rFonts w:ascii="Franklin Gothic Book" w:eastAsia="Calibri" w:hAnsi="Franklin Gothic Book" w:cs="Arial"/>
          <w:lang w:val="ru-RU"/>
        </w:rPr>
        <w:t>ые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сроки.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>Ответ просим дать с соблюдением всех запрашиваемых данных и в указанные сроки.</w:t>
      </w:r>
      <w:r w:rsidR="00FB0063">
        <w:rPr>
          <w:rFonts w:ascii="Franklin Gothic Book" w:eastAsia="Calibri" w:hAnsi="Franklin Gothic Book" w:cs="Arial"/>
          <w:lang w:val="ru-RU"/>
        </w:rPr>
        <w:t xml:space="preserve"> </w:t>
      </w:r>
      <w:r w:rsidR="00FB0063" w:rsidRPr="00FB0063">
        <w:rPr>
          <w:rFonts w:ascii="Franklin Gothic Book" w:eastAsia="Calibri" w:hAnsi="Franklin Gothic Book" w:cs="Arial"/>
          <w:lang w:val="ru-RU"/>
        </w:rPr>
        <w:t xml:space="preserve">Цена товара </w:t>
      </w:r>
      <w:r w:rsidR="007E4EF1">
        <w:rPr>
          <w:rFonts w:ascii="Franklin Gothic Book" w:eastAsia="Calibri" w:hAnsi="Franklin Gothic Book" w:cs="Arial"/>
          <w:lang w:val="ru-RU"/>
        </w:rPr>
        <w:t>должна быть зафиксирована на 60</w:t>
      </w:r>
      <w:r w:rsidR="00667916" w:rsidRPr="00667916">
        <w:rPr>
          <w:rFonts w:ascii="Franklin Gothic Book" w:eastAsia="Calibri" w:hAnsi="Franklin Gothic Book" w:cs="Arial"/>
          <w:lang w:val="ru-RU"/>
        </w:rPr>
        <w:t xml:space="preserve"> </w:t>
      </w:r>
      <w:proofErr w:type="spellStart"/>
      <w:r w:rsidR="00667916" w:rsidRPr="00667916">
        <w:rPr>
          <w:rFonts w:ascii="Franklin Gothic Book" w:eastAsia="Calibri" w:hAnsi="Franklin Gothic Book" w:cs="Arial"/>
          <w:lang w:val="ru-RU"/>
        </w:rPr>
        <w:t>кал.дней</w:t>
      </w:r>
      <w:proofErr w:type="spellEnd"/>
      <w:r w:rsidR="0011645A">
        <w:rPr>
          <w:rFonts w:ascii="Franklin Gothic Book" w:eastAsia="Calibri" w:hAnsi="Franklin Gothic Book" w:cs="Arial"/>
          <w:lang w:val="ru-RU"/>
        </w:rPr>
        <w:t>, а также</w:t>
      </w:r>
      <w:r w:rsidR="00FB0063" w:rsidRPr="00FB0063">
        <w:rPr>
          <w:rFonts w:ascii="Franklin Gothic Book" w:eastAsia="Calibri" w:hAnsi="Franklin Gothic Book" w:cs="Arial"/>
          <w:lang w:val="ru-RU"/>
        </w:rPr>
        <w:t xml:space="preserve"> включать в себя поставку согласованными партиями в требуемый период.</w:t>
      </w:r>
      <w:r w:rsidRPr="00511476">
        <w:rPr>
          <w:rFonts w:ascii="Franklin Gothic Book" w:eastAsia="Calibri" w:hAnsi="Franklin Gothic Book" w:cs="Arial"/>
          <w:lang w:val="ru-RU"/>
        </w:rPr>
        <w:t xml:space="preserve">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Проводя тендер, мы не принимаем на себя каких-либо обязательств по закл</w:t>
      </w:r>
      <w:r w:rsidR="001736DD">
        <w:rPr>
          <w:rFonts w:ascii="Franklin Gothic Book" w:eastAsia="Calibri" w:hAnsi="Franklin Gothic Book" w:cs="Arial"/>
          <w:lang w:val="ru-RU"/>
        </w:rPr>
        <w:t xml:space="preserve">ючению </w:t>
      </w:r>
      <w:r w:rsidR="00823DBF" w:rsidRPr="00511476">
        <w:rPr>
          <w:rFonts w:ascii="Franklin Gothic Book" w:eastAsia="Calibri" w:hAnsi="Franklin Gothic Book" w:cs="Arial"/>
          <w:lang w:val="ru-RU"/>
        </w:rPr>
        <w:t>договора с участником тендера, в т.ч. победителем тендера.</w:t>
      </w:r>
    </w:p>
    <w:p w:rsidR="004B06CE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</w:t>
      </w:r>
      <w:r w:rsidR="005C7F93">
        <w:rPr>
          <w:rFonts w:ascii="Franklin Gothic Book" w:eastAsia="Calibri" w:hAnsi="Franklin Gothic Book" w:cs="Arial"/>
          <w:lang w:val="ru-RU"/>
        </w:rPr>
        <w:t xml:space="preserve">  </w:t>
      </w:r>
      <w:r w:rsidRPr="00511476">
        <w:rPr>
          <w:rFonts w:ascii="Franklin Gothic Book" w:eastAsia="Calibri" w:hAnsi="Franklin Gothic Book" w:cs="Arial"/>
          <w:lang w:val="ru-RU"/>
        </w:rPr>
        <w:t>Надеемся на взаимовыгодное сотрудничество!</w:t>
      </w:r>
    </w:p>
    <w:p w:rsidR="004B06CE" w:rsidRPr="00FB0063" w:rsidRDefault="004B06CE" w:rsidP="004610E0">
      <w:pPr>
        <w:spacing w:before="40" w:after="40"/>
        <w:rPr>
          <w:rFonts w:ascii="Franklin Gothic Book" w:hAnsi="Franklin Gothic Book" w:cs="Arial"/>
          <w:sz w:val="8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5C7F93" w:rsidRDefault="004B06CE" w:rsidP="009B7CA4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 xml:space="preserve">начальник отдела </w:t>
      </w:r>
      <w:r w:rsidR="00641E7D">
        <w:rPr>
          <w:rFonts w:ascii="Franklin Gothic Book" w:eastAsia="Calibri" w:hAnsi="Franklin Gothic Book" w:cs="Arial"/>
          <w:b/>
          <w:lang w:val="ru-RU"/>
        </w:rPr>
        <w:t>закупок</w:t>
      </w:r>
      <w:r w:rsidRPr="00511476">
        <w:rPr>
          <w:rFonts w:ascii="Franklin Gothic Book" w:eastAsia="Calibri" w:hAnsi="Franklin Gothic Book" w:cs="Arial"/>
          <w:b/>
          <w:lang w:val="ru-RU"/>
        </w:rPr>
        <w:tab/>
      </w:r>
      <w:r w:rsidRPr="00511476">
        <w:rPr>
          <w:rFonts w:ascii="Franklin Gothic Book" w:eastAsia="Calibri" w:hAnsi="Franklin Gothic Book" w:cs="Arial"/>
          <w:b/>
          <w:lang w:val="ru-RU"/>
        </w:rPr>
        <w:tab/>
      </w:r>
      <w:r w:rsidRPr="00511476">
        <w:rPr>
          <w:rFonts w:ascii="Franklin Gothic Book" w:eastAsia="Calibri" w:hAnsi="Franklin Gothic Book" w:cs="Arial"/>
          <w:b/>
          <w:lang w:val="ru-RU"/>
        </w:rPr>
        <w:tab/>
      </w:r>
      <w:r w:rsidRPr="00511476">
        <w:rPr>
          <w:rFonts w:ascii="Franklin Gothic Book" w:eastAsia="Calibri" w:hAnsi="Franklin Gothic Book" w:cs="Arial"/>
          <w:b/>
          <w:lang w:val="ru-RU"/>
        </w:rPr>
        <w:tab/>
      </w:r>
      <w:r w:rsidR="00641E7D">
        <w:rPr>
          <w:rFonts w:ascii="Franklin Gothic Book" w:eastAsia="Calibri" w:hAnsi="Franklin Gothic Book" w:cs="Arial"/>
          <w:b/>
          <w:lang w:val="ru-RU"/>
        </w:rPr>
        <w:tab/>
      </w:r>
      <w:r w:rsidR="00C01362">
        <w:rPr>
          <w:rFonts w:ascii="Franklin Gothic Book" w:eastAsia="Calibri" w:hAnsi="Franklin Gothic Book" w:cs="Arial"/>
          <w:b/>
          <w:lang w:val="ru-RU"/>
        </w:rPr>
        <w:t>В.П. Коломиец</w:t>
      </w:r>
    </w:p>
    <w:sectPr w:rsidR="005C7F93" w:rsidSect="005F327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2429D9" w:rsidRDefault="005F3272" w:rsidP="005F3272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инд.код  05393079,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</w:p>
  <w:p w:rsidR="005F3272" w:rsidRPr="00A50086" w:rsidRDefault="005F3272" w:rsidP="005F3272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004766" w:rsidRPr="005F3272" w:rsidRDefault="00004766" w:rsidP="004333AB">
    <w:pPr>
      <w:pStyle w:val="a5"/>
      <w:ind w:right="360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9D9" w:rsidRDefault="00004766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</w:t>
    </w:r>
    <w:r w:rsidR="008E330C">
      <w:rPr>
        <w:rFonts w:ascii="Franklin Gothic Medium" w:hAnsi="Franklin Gothic Medium" w:cs="PFAgoraSansPro-Medium"/>
        <w:noProof/>
        <w:sz w:val="16"/>
        <w:szCs w:val="16"/>
        <w:lang w:val="ru-RU"/>
      </w:rPr>
      <w:t>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</w:t>
    </w:r>
    <w:r w:rsidRPr="001B2FFC">
      <w:rPr>
        <w:rFonts w:ascii="Arial" w:hAnsi="Arial" w:cs="Arial"/>
        <w:noProof/>
        <w:sz w:val="16"/>
        <w:szCs w:val="16"/>
        <w:lang w:val="ru-RU"/>
      </w:rPr>
      <w:t>,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Default="00004766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E87722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364354" w:rsidRPr="00A50086" w:rsidRDefault="00364354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38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0C37"/>
    <w:rsid w:val="000149DD"/>
    <w:rsid w:val="00014DEE"/>
    <w:rsid w:val="000164B3"/>
    <w:rsid w:val="00020124"/>
    <w:rsid w:val="00020E47"/>
    <w:rsid w:val="000218E5"/>
    <w:rsid w:val="000302E9"/>
    <w:rsid w:val="00030DE1"/>
    <w:rsid w:val="00032431"/>
    <w:rsid w:val="00032B03"/>
    <w:rsid w:val="0003376E"/>
    <w:rsid w:val="00033EBA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3C19"/>
    <w:rsid w:val="00077D87"/>
    <w:rsid w:val="000815C6"/>
    <w:rsid w:val="00081A58"/>
    <w:rsid w:val="00082CFD"/>
    <w:rsid w:val="0008373C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0FB7"/>
    <w:rsid w:val="0010134B"/>
    <w:rsid w:val="00104A29"/>
    <w:rsid w:val="00105759"/>
    <w:rsid w:val="001068A9"/>
    <w:rsid w:val="001079FC"/>
    <w:rsid w:val="001125E3"/>
    <w:rsid w:val="00114D54"/>
    <w:rsid w:val="0011645A"/>
    <w:rsid w:val="0011713D"/>
    <w:rsid w:val="0011723A"/>
    <w:rsid w:val="00117BBF"/>
    <w:rsid w:val="001203CC"/>
    <w:rsid w:val="0012055D"/>
    <w:rsid w:val="0012274B"/>
    <w:rsid w:val="001240BE"/>
    <w:rsid w:val="00127E36"/>
    <w:rsid w:val="00132D3F"/>
    <w:rsid w:val="001359A8"/>
    <w:rsid w:val="00140BDA"/>
    <w:rsid w:val="00142CA7"/>
    <w:rsid w:val="00145D74"/>
    <w:rsid w:val="001469C3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E042B"/>
    <w:rsid w:val="001E0985"/>
    <w:rsid w:val="001E3F06"/>
    <w:rsid w:val="001E63F3"/>
    <w:rsid w:val="001E6823"/>
    <w:rsid w:val="001E73C4"/>
    <w:rsid w:val="001F08F8"/>
    <w:rsid w:val="001F2FB0"/>
    <w:rsid w:val="001F6A0E"/>
    <w:rsid w:val="001F70B9"/>
    <w:rsid w:val="002011BE"/>
    <w:rsid w:val="00201892"/>
    <w:rsid w:val="00202297"/>
    <w:rsid w:val="002031B9"/>
    <w:rsid w:val="0020493B"/>
    <w:rsid w:val="002165C4"/>
    <w:rsid w:val="00232027"/>
    <w:rsid w:val="0023389D"/>
    <w:rsid w:val="0023674A"/>
    <w:rsid w:val="002370B6"/>
    <w:rsid w:val="002429D9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A1C7D"/>
    <w:rsid w:val="002A4502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C7D9B"/>
    <w:rsid w:val="002D01DE"/>
    <w:rsid w:val="002D5266"/>
    <w:rsid w:val="002D5623"/>
    <w:rsid w:val="002D7311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5AB1"/>
    <w:rsid w:val="0031692F"/>
    <w:rsid w:val="00317513"/>
    <w:rsid w:val="003208D8"/>
    <w:rsid w:val="00322B83"/>
    <w:rsid w:val="003239AB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7DDF"/>
    <w:rsid w:val="003610F7"/>
    <w:rsid w:val="00362006"/>
    <w:rsid w:val="00364354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356E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5146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098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C7F93"/>
    <w:rsid w:val="005D7199"/>
    <w:rsid w:val="005E2036"/>
    <w:rsid w:val="005E217F"/>
    <w:rsid w:val="005E2EA0"/>
    <w:rsid w:val="005F0595"/>
    <w:rsid w:val="005F0A2C"/>
    <w:rsid w:val="005F0B17"/>
    <w:rsid w:val="005F1362"/>
    <w:rsid w:val="005F31C7"/>
    <w:rsid w:val="005F3272"/>
    <w:rsid w:val="005F47C1"/>
    <w:rsid w:val="005F4939"/>
    <w:rsid w:val="005F7EE2"/>
    <w:rsid w:val="00615D65"/>
    <w:rsid w:val="006203DA"/>
    <w:rsid w:val="00620E75"/>
    <w:rsid w:val="00622E1A"/>
    <w:rsid w:val="00623AC6"/>
    <w:rsid w:val="00624523"/>
    <w:rsid w:val="00624EB5"/>
    <w:rsid w:val="00625E9C"/>
    <w:rsid w:val="00626D29"/>
    <w:rsid w:val="00627F3E"/>
    <w:rsid w:val="00631863"/>
    <w:rsid w:val="00636CEB"/>
    <w:rsid w:val="00641523"/>
    <w:rsid w:val="00641A14"/>
    <w:rsid w:val="00641E7D"/>
    <w:rsid w:val="00641FB6"/>
    <w:rsid w:val="00646F81"/>
    <w:rsid w:val="00647ED6"/>
    <w:rsid w:val="00650DAB"/>
    <w:rsid w:val="00655B4A"/>
    <w:rsid w:val="00657223"/>
    <w:rsid w:val="00661D13"/>
    <w:rsid w:val="00662E49"/>
    <w:rsid w:val="006650CA"/>
    <w:rsid w:val="0066670B"/>
    <w:rsid w:val="00667725"/>
    <w:rsid w:val="00667806"/>
    <w:rsid w:val="00667916"/>
    <w:rsid w:val="00670A78"/>
    <w:rsid w:val="006735B3"/>
    <w:rsid w:val="00674E41"/>
    <w:rsid w:val="00681D1D"/>
    <w:rsid w:val="006835C9"/>
    <w:rsid w:val="00683D0C"/>
    <w:rsid w:val="0068509E"/>
    <w:rsid w:val="0068561F"/>
    <w:rsid w:val="0069111D"/>
    <w:rsid w:val="00694174"/>
    <w:rsid w:val="006950DB"/>
    <w:rsid w:val="00695809"/>
    <w:rsid w:val="00696950"/>
    <w:rsid w:val="006A0177"/>
    <w:rsid w:val="006A069B"/>
    <w:rsid w:val="006A0AC7"/>
    <w:rsid w:val="006A235F"/>
    <w:rsid w:val="006A2E10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701FC7"/>
    <w:rsid w:val="00702772"/>
    <w:rsid w:val="007036BE"/>
    <w:rsid w:val="00704900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ABF"/>
    <w:rsid w:val="00772F3B"/>
    <w:rsid w:val="007731B2"/>
    <w:rsid w:val="007733AC"/>
    <w:rsid w:val="00773F6A"/>
    <w:rsid w:val="007760E8"/>
    <w:rsid w:val="0078005A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4EF1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66FA"/>
    <w:rsid w:val="00827250"/>
    <w:rsid w:val="00830A6B"/>
    <w:rsid w:val="00830AF8"/>
    <w:rsid w:val="00831365"/>
    <w:rsid w:val="00835268"/>
    <w:rsid w:val="008357A9"/>
    <w:rsid w:val="008362C5"/>
    <w:rsid w:val="00836506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62B2"/>
    <w:rsid w:val="008C64F9"/>
    <w:rsid w:val="008C6EAD"/>
    <w:rsid w:val="008D1B1C"/>
    <w:rsid w:val="008E19F9"/>
    <w:rsid w:val="008E2C6D"/>
    <w:rsid w:val="008E330C"/>
    <w:rsid w:val="008E49F9"/>
    <w:rsid w:val="008E532E"/>
    <w:rsid w:val="008F26C7"/>
    <w:rsid w:val="008F55C5"/>
    <w:rsid w:val="008F767E"/>
    <w:rsid w:val="009005AA"/>
    <w:rsid w:val="00904A52"/>
    <w:rsid w:val="00905D6C"/>
    <w:rsid w:val="009060C5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47E"/>
    <w:rsid w:val="009378E5"/>
    <w:rsid w:val="00937F20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5416"/>
    <w:rsid w:val="00985955"/>
    <w:rsid w:val="00986AC5"/>
    <w:rsid w:val="00990551"/>
    <w:rsid w:val="009943C8"/>
    <w:rsid w:val="00996F73"/>
    <w:rsid w:val="009978C2"/>
    <w:rsid w:val="009A0756"/>
    <w:rsid w:val="009A3176"/>
    <w:rsid w:val="009A3E64"/>
    <w:rsid w:val="009B069D"/>
    <w:rsid w:val="009B1149"/>
    <w:rsid w:val="009B12CF"/>
    <w:rsid w:val="009B756D"/>
    <w:rsid w:val="009B7B5A"/>
    <w:rsid w:val="009B7CA4"/>
    <w:rsid w:val="009B7D37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33C0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4CB3"/>
    <w:rsid w:val="00A64CE6"/>
    <w:rsid w:val="00A66632"/>
    <w:rsid w:val="00A70ADB"/>
    <w:rsid w:val="00A769DF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4844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162FD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B7554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362"/>
    <w:rsid w:val="00C016D6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BC4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627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C34ED"/>
    <w:rsid w:val="00CC50C2"/>
    <w:rsid w:val="00CD0BA5"/>
    <w:rsid w:val="00CD2D90"/>
    <w:rsid w:val="00CD3A18"/>
    <w:rsid w:val="00CD4216"/>
    <w:rsid w:val="00CD4874"/>
    <w:rsid w:val="00CD7D5E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5A80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4B08"/>
    <w:rsid w:val="00DE6D90"/>
    <w:rsid w:val="00DE7722"/>
    <w:rsid w:val="00DE7F63"/>
    <w:rsid w:val="00DF2A4C"/>
    <w:rsid w:val="00DF318E"/>
    <w:rsid w:val="00DF41A0"/>
    <w:rsid w:val="00E00BA9"/>
    <w:rsid w:val="00E00CAD"/>
    <w:rsid w:val="00E0535B"/>
    <w:rsid w:val="00E108A1"/>
    <w:rsid w:val="00E13CA0"/>
    <w:rsid w:val="00E15911"/>
    <w:rsid w:val="00E15F71"/>
    <w:rsid w:val="00E20C02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5D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22B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3B3A"/>
    <w:rsid w:val="00F340F6"/>
    <w:rsid w:val="00F34588"/>
    <w:rsid w:val="00F36642"/>
    <w:rsid w:val="00F372E9"/>
    <w:rsid w:val="00F420BA"/>
    <w:rsid w:val="00F42B60"/>
    <w:rsid w:val="00F449A5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6A27"/>
    <w:rsid w:val="00F875AB"/>
    <w:rsid w:val="00F87807"/>
    <w:rsid w:val="00F87B8B"/>
    <w:rsid w:val="00F94293"/>
    <w:rsid w:val="00F94646"/>
    <w:rsid w:val="00FA27BB"/>
    <w:rsid w:val="00FA6DEC"/>
    <w:rsid w:val="00FA7023"/>
    <w:rsid w:val="00FB006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4285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337"/>
    <o:shapelayout v:ext="edit">
      <o:idmap v:ext="edit" data="1"/>
    </o:shapelayout>
  </w:shapeDefaults>
  <w:decimalSymbol w:val=","/>
  <w:listSeparator w:val=";"/>
  <w14:docId w14:val="2A069E05"/>
  <w15:docId w15:val="{2B13CD09-A376-4CE5-AC66-64EA48CF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FE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ir.Kolomiets@bkoks.dp.ua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nder.tmc@bkoks.dp.ua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E3752-6AA0-4147-94D5-5B93FAE0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Глова Евгений Анатольевич</cp:lastModifiedBy>
  <cp:revision>4</cp:revision>
  <cp:lastPrinted>2020-06-15T13:44:00Z</cp:lastPrinted>
  <dcterms:created xsi:type="dcterms:W3CDTF">2020-06-15T13:47:00Z</dcterms:created>
  <dcterms:modified xsi:type="dcterms:W3CDTF">2020-10-08T11:14:00Z</dcterms:modified>
</cp:coreProperties>
</file>